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E94E0" w14:textId="543B5B9F" w:rsidR="009C2C35" w:rsidRPr="002E4506" w:rsidRDefault="002E4506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Иные интернет-ресурсы</w:t>
      </w:r>
    </w:p>
    <w:p w14:paraId="30B4D210" w14:textId="5E481D44" w:rsidR="003A57EE" w:rsidRDefault="003A57EE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</w:p>
    <w:p w14:paraId="0F97998A" w14:textId="50788934" w:rsidR="002E4506" w:rsidRDefault="002E4506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 w:rsidRPr="002E4506"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https://rocit.ru/knowledge_base/mobilnoe-moshennichestvo/</w:t>
      </w:r>
    </w:p>
    <w:p w14:paraId="770E883A" w14:textId="4074FB2D" w:rsidR="00A80E4E" w:rsidRDefault="00A80E4E" w:rsidP="00176885">
      <w:pPr>
        <w:shd w:val="clear" w:color="auto" w:fill="FFFFFF"/>
        <w:spacing w:before="150" w:after="150" w:line="408" w:lineRule="atLeast"/>
        <w:ind w:left="720"/>
        <w:jc w:val="center"/>
      </w:pPr>
    </w:p>
    <w:p w14:paraId="62D4C862" w14:textId="53B1EC1F" w:rsidR="002E4506" w:rsidRDefault="002E4506" w:rsidP="00176885">
      <w:pPr>
        <w:shd w:val="clear" w:color="auto" w:fill="FFFFFF"/>
        <w:spacing w:before="150" w:after="150" w:line="408" w:lineRule="atLeast"/>
        <w:ind w:left="720"/>
        <w:jc w:val="center"/>
        <w:rPr>
          <w:sz w:val="48"/>
          <w:szCs w:val="48"/>
        </w:rPr>
      </w:pPr>
      <w:r w:rsidRPr="002E4506">
        <w:rPr>
          <w:sz w:val="48"/>
          <w:szCs w:val="48"/>
        </w:rPr>
        <w:t>МОБИЛЬНОЕ МОШЕННИЧЕСТВО</w:t>
      </w:r>
    </w:p>
    <w:p w14:paraId="6BBC5300" w14:textId="32C91CDD" w:rsidR="002E4506" w:rsidRDefault="002E4506" w:rsidP="00176885">
      <w:pPr>
        <w:shd w:val="clear" w:color="auto" w:fill="FFFFFF"/>
        <w:spacing w:before="150" w:after="150" w:line="408" w:lineRule="atLeast"/>
        <w:ind w:left="720"/>
        <w:jc w:val="center"/>
        <w:rPr>
          <w:sz w:val="48"/>
          <w:szCs w:val="48"/>
        </w:rPr>
      </w:pPr>
    </w:p>
    <w:p w14:paraId="38231E69" w14:textId="7A20F7A6" w:rsidR="002E4506" w:rsidRPr="00866D74" w:rsidRDefault="002E4506" w:rsidP="00866D74">
      <w:pPr>
        <w:pStyle w:val="a3"/>
        <w:spacing w:before="0" w:beforeAutospacing="0" w:after="0" w:afterAutospacing="0" w:line="480" w:lineRule="atLeast"/>
        <w:ind w:firstLine="708"/>
        <w:jc w:val="both"/>
        <w:rPr>
          <w:color w:val="000000"/>
          <w:sz w:val="28"/>
          <w:szCs w:val="28"/>
        </w:rPr>
      </w:pPr>
      <w:r w:rsidRPr="00866D74">
        <w:rPr>
          <w:color w:val="000000"/>
          <w:sz w:val="28"/>
          <w:szCs w:val="28"/>
        </w:rPr>
        <w:t>Рассказываем, как вас могут обмануть по телефону и что делать, чтобы этого не случилось.</w:t>
      </w:r>
    </w:p>
    <w:p w14:paraId="3D2D2169" w14:textId="77777777" w:rsidR="002E4506" w:rsidRPr="00866D74" w:rsidRDefault="002E4506" w:rsidP="00866D74">
      <w:pPr>
        <w:pStyle w:val="a3"/>
        <w:spacing w:before="0" w:beforeAutospacing="0" w:after="0" w:afterAutospacing="0" w:line="390" w:lineRule="atLeast"/>
        <w:ind w:firstLine="708"/>
        <w:rPr>
          <w:sz w:val="28"/>
          <w:szCs w:val="28"/>
        </w:rPr>
      </w:pPr>
      <w:r w:rsidRPr="00866D74">
        <w:rPr>
          <w:rStyle w:val="a4"/>
          <w:rFonts w:eastAsiaTheme="majorEastAsia"/>
          <w:sz w:val="28"/>
          <w:szCs w:val="28"/>
        </w:rPr>
        <w:t>СМС или звонок с просьбой о помощи</w:t>
      </w:r>
      <w:r w:rsidRPr="00866D74">
        <w:rPr>
          <w:b/>
          <w:bCs/>
          <w:sz w:val="28"/>
          <w:szCs w:val="28"/>
        </w:rPr>
        <w:br/>
      </w:r>
      <w:r w:rsidRPr="00866D74">
        <w:rPr>
          <w:sz w:val="28"/>
          <w:szCs w:val="28"/>
        </w:rPr>
        <w:t>Вам звонят или пишут с незнакомого номера и просят срочно перевести деньги на этот номер. Иногда имена совпадают (особенно если ваш телефон нашли в открытом доступе, например, на онлайн-доске объявлений). При попытке выяснить, что случилось и кто звонит, называют первое попавшееся имя и говорят, что дело срочное.</w:t>
      </w:r>
    </w:p>
    <w:p w14:paraId="07679217" w14:textId="77777777" w:rsidR="002E4506" w:rsidRPr="00866D74" w:rsidRDefault="002E4506" w:rsidP="00866D74">
      <w:pPr>
        <w:pStyle w:val="a3"/>
        <w:spacing w:before="0" w:beforeAutospacing="0" w:after="0" w:afterAutospacing="0" w:line="390" w:lineRule="atLeast"/>
        <w:ind w:firstLine="708"/>
        <w:rPr>
          <w:sz w:val="28"/>
          <w:szCs w:val="28"/>
        </w:rPr>
      </w:pPr>
      <w:r w:rsidRPr="00866D74">
        <w:rPr>
          <w:rStyle w:val="a4"/>
          <w:rFonts w:eastAsiaTheme="majorEastAsia"/>
          <w:sz w:val="28"/>
          <w:szCs w:val="28"/>
        </w:rPr>
        <w:t>Неожиданный выигрыш</w:t>
      </w:r>
      <w:r w:rsidRPr="00866D74">
        <w:rPr>
          <w:b/>
          <w:bCs/>
          <w:sz w:val="28"/>
          <w:szCs w:val="28"/>
        </w:rPr>
        <w:br/>
      </w:r>
      <w:r w:rsidRPr="00866D74">
        <w:rPr>
          <w:sz w:val="28"/>
          <w:szCs w:val="28"/>
        </w:rPr>
        <w:t>Вам приходит сообщение или звонок с радостной новостью: вы выиграли подписку на новую онлайн-игру или сервис. Для получения выигрыша просят отправить код на короткий номер, который будет стоить вам денег.</w:t>
      </w:r>
    </w:p>
    <w:p w14:paraId="2B5C20C6" w14:textId="77777777" w:rsidR="002E4506" w:rsidRPr="00866D74" w:rsidRDefault="002E4506" w:rsidP="00866D74">
      <w:pPr>
        <w:pStyle w:val="a3"/>
        <w:spacing w:before="0" w:beforeAutospacing="0" w:after="0" w:afterAutospacing="0" w:line="390" w:lineRule="atLeast"/>
        <w:rPr>
          <w:sz w:val="28"/>
          <w:szCs w:val="28"/>
        </w:rPr>
      </w:pPr>
      <w:r w:rsidRPr="00866D74">
        <w:rPr>
          <w:rStyle w:val="a4"/>
          <w:rFonts w:eastAsiaTheme="majorEastAsia"/>
          <w:sz w:val="28"/>
          <w:szCs w:val="28"/>
        </w:rPr>
        <w:t>Потребовать долг</w:t>
      </w:r>
      <w:r w:rsidRPr="00866D74">
        <w:rPr>
          <w:b/>
          <w:bCs/>
          <w:sz w:val="28"/>
          <w:szCs w:val="28"/>
        </w:rPr>
        <w:br/>
      </w:r>
      <w:r w:rsidRPr="00866D74">
        <w:rPr>
          <w:sz w:val="28"/>
          <w:szCs w:val="28"/>
        </w:rPr>
        <w:t>Звонят от лица банка, сотового оператора или сервиса, которым вы пользуетесь, и требуют срочно оплатить задолженность.</w:t>
      </w:r>
    </w:p>
    <w:p w14:paraId="08620A0D" w14:textId="77777777" w:rsidR="002E4506" w:rsidRPr="00866D74" w:rsidRDefault="002E4506" w:rsidP="00866D74">
      <w:pPr>
        <w:pStyle w:val="a3"/>
        <w:spacing w:before="0" w:beforeAutospacing="0" w:after="0" w:afterAutospacing="0" w:line="390" w:lineRule="atLeast"/>
        <w:rPr>
          <w:sz w:val="28"/>
          <w:szCs w:val="28"/>
        </w:rPr>
      </w:pPr>
      <w:r w:rsidRPr="00866D74">
        <w:rPr>
          <w:rStyle w:val="a4"/>
          <w:rFonts w:eastAsiaTheme="majorEastAsia"/>
          <w:sz w:val="28"/>
          <w:szCs w:val="28"/>
        </w:rPr>
        <w:t>Ошибочный платеж</w:t>
      </w:r>
      <w:r w:rsidRPr="00866D74">
        <w:rPr>
          <w:b/>
          <w:bCs/>
          <w:sz w:val="28"/>
          <w:szCs w:val="28"/>
        </w:rPr>
        <w:br/>
      </w:r>
      <w:r w:rsidRPr="00866D74">
        <w:rPr>
          <w:sz w:val="28"/>
          <w:szCs w:val="28"/>
        </w:rPr>
        <w:t>Вы получаете СМС о том, что ваш баланс пополнен на некую сумму. Затем вам пишет или звонит мошенник, утверждает, что по ошибке перевел вам деньги и просит вернуть их на такой-то номер. Чаще всего, сообщение о пополнении — подделка.</w:t>
      </w:r>
    </w:p>
    <w:p w14:paraId="34283817" w14:textId="77777777" w:rsidR="002E4506" w:rsidRPr="00866D74" w:rsidRDefault="002E4506" w:rsidP="00866D74">
      <w:pPr>
        <w:pStyle w:val="a3"/>
        <w:spacing w:before="0" w:beforeAutospacing="0" w:after="0" w:afterAutospacing="0" w:line="390" w:lineRule="atLeast"/>
        <w:rPr>
          <w:sz w:val="28"/>
          <w:szCs w:val="28"/>
        </w:rPr>
      </w:pPr>
      <w:r w:rsidRPr="00866D74">
        <w:rPr>
          <w:rStyle w:val="a4"/>
          <w:rFonts w:eastAsiaTheme="majorEastAsia"/>
          <w:sz w:val="28"/>
          <w:szCs w:val="28"/>
        </w:rPr>
        <w:t>Есть и более хитрая схема</w:t>
      </w:r>
      <w:r w:rsidRPr="00866D74">
        <w:rPr>
          <w:b/>
          <w:bCs/>
          <w:sz w:val="28"/>
          <w:szCs w:val="28"/>
        </w:rPr>
        <w:br/>
      </w:r>
      <w:r w:rsidRPr="00866D74">
        <w:rPr>
          <w:sz w:val="28"/>
          <w:szCs w:val="28"/>
        </w:rPr>
        <w:t xml:space="preserve">Вам на телефон действительно переводят деньги, вы даже можете увидеть их поступление в личном кабинете. После чего злоумышленник звонит и просит вернуть ошибочный платеж. Вы соглашаетесь (ведь деньги и правда </w:t>
      </w:r>
      <w:r w:rsidRPr="00866D74">
        <w:rPr>
          <w:sz w:val="28"/>
          <w:szCs w:val="28"/>
        </w:rPr>
        <w:lastRenderedPageBreak/>
        <w:t>поступили!). После чего мошенник идет в офис оператора и подает заявление на возврат ошибочного платежа, а оператор его удовлетворяет, снимая деньги с вашего счета.</w:t>
      </w:r>
    </w:p>
    <w:p w14:paraId="05FC9A02" w14:textId="77777777" w:rsidR="002E4506" w:rsidRPr="00866D74" w:rsidRDefault="002E4506" w:rsidP="00866D74">
      <w:pPr>
        <w:pStyle w:val="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66D74">
        <w:rPr>
          <w:rFonts w:ascii="Times New Roman" w:hAnsi="Times New Roman" w:cs="Times New Roman"/>
          <w:sz w:val="28"/>
          <w:szCs w:val="28"/>
        </w:rPr>
        <w:t>Что можно сделать?</w:t>
      </w:r>
    </w:p>
    <w:p w14:paraId="46ACF56D" w14:textId="77777777" w:rsidR="002E4506" w:rsidRPr="00866D74" w:rsidRDefault="002E4506" w:rsidP="00866D74">
      <w:pPr>
        <w:pStyle w:val="a3"/>
        <w:spacing w:before="0" w:beforeAutospacing="0" w:after="0" w:afterAutospacing="0" w:line="390" w:lineRule="atLeast"/>
        <w:rPr>
          <w:sz w:val="28"/>
          <w:szCs w:val="28"/>
        </w:rPr>
      </w:pPr>
      <w:r w:rsidRPr="00866D74">
        <w:rPr>
          <w:rStyle w:val="a4"/>
          <w:rFonts w:eastAsiaTheme="majorEastAsia"/>
          <w:sz w:val="28"/>
          <w:szCs w:val="28"/>
        </w:rPr>
        <w:t>Не переводите деньги</w:t>
      </w:r>
      <w:r w:rsidRPr="00866D74">
        <w:rPr>
          <w:b/>
          <w:bCs/>
          <w:sz w:val="28"/>
          <w:szCs w:val="28"/>
        </w:rPr>
        <w:br/>
      </w:r>
      <w:r w:rsidRPr="00866D74">
        <w:rPr>
          <w:sz w:val="28"/>
          <w:szCs w:val="28"/>
        </w:rPr>
        <w:t>Если имена (ваше и человека в беде) совпадают, а номер неизвестен, позвоните или напишите всем знакомым с таким именем. Не отвечают? Напишите в мессенджер или просто подождите. Сначала выясните, что случилось.</w:t>
      </w:r>
    </w:p>
    <w:p w14:paraId="74502100" w14:textId="77777777" w:rsidR="002E4506" w:rsidRPr="00866D74" w:rsidRDefault="002E4506" w:rsidP="00866D74">
      <w:pPr>
        <w:pStyle w:val="a3"/>
        <w:spacing w:before="0" w:beforeAutospacing="0" w:after="0" w:afterAutospacing="0" w:line="390" w:lineRule="atLeast"/>
        <w:rPr>
          <w:sz w:val="28"/>
          <w:szCs w:val="28"/>
        </w:rPr>
      </w:pPr>
      <w:r w:rsidRPr="00866D74">
        <w:rPr>
          <w:rStyle w:val="a4"/>
          <w:rFonts w:eastAsiaTheme="majorEastAsia"/>
          <w:sz w:val="28"/>
          <w:szCs w:val="28"/>
        </w:rPr>
        <w:t>Перезвоните сами</w:t>
      </w:r>
      <w:r w:rsidRPr="00866D74">
        <w:rPr>
          <w:b/>
          <w:bCs/>
          <w:sz w:val="28"/>
          <w:szCs w:val="28"/>
        </w:rPr>
        <w:br/>
      </w:r>
      <w:r w:rsidRPr="00866D74">
        <w:rPr>
          <w:sz w:val="28"/>
          <w:szCs w:val="28"/>
        </w:rPr>
        <w:t>Позвоните по указанному на сайте номеру телефона вашего банка/мобильного оператора/сервиса и уточните, что происходит. Если вы и правда что-то выиграли (или задолжали), пусть представитель компании подтвердит это. Скорее всего на самом деле никакой задолженности, как и выигрыша, не существует, а вас просто пытались обмануть.</w:t>
      </w:r>
    </w:p>
    <w:p w14:paraId="6865197B" w14:textId="77777777" w:rsidR="002E4506" w:rsidRPr="00866D74" w:rsidRDefault="002E4506" w:rsidP="00866D74">
      <w:pPr>
        <w:shd w:val="clear" w:color="auto" w:fill="FFFFFF"/>
        <w:spacing w:after="0" w:line="408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2E4506" w:rsidRPr="00866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PT Sans"/>
    <w:charset w:val="CC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261B"/>
    <w:multiLevelType w:val="multilevel"/>
    <w:tmpl w:val="1F2C4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F6E1A"/>
    <w:multiLevelType w:val="multilevel"/>
    <w:tmpl w:val="6AE0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4E7056"/>
    <w:multiLevelType w:val="multilevel"/>
    <w:tmpl w:val="E040A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8C0C08"/>
    <w:multiLevelType w:val="multilevel"/>
    <w:tmpl w:val="768AF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FE4C53"/>
    <w:multiLevelType w:val="multilevel"/>
    <w:tmpl w:val="C2F23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04664E"/>
    <w:multiLevelType w:val="multilevel"/>
    <w:tmpl w:val="F438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5251898">
    <w:abstractNumId w:val="4"/>
  </w:num>
  <w:num w:numId="2" w16cid:durableId="361513277">
    <w:abstractNumId w:val="0"/>
  </w:num>
  <w:num w:numId="3" w16cid:durableId="2012364474">
    <w:abstractNumId w:val="1"/>
  </w:num>
  <w:num w:numId="4" w16cid:durableId="423653147">
    <w:abstractNumId w:val="2"/>
  </w:num>
  <w:num w:numId="5" w16cid:durableId="811752674">
    <w:abstractNumId w:val="3"/>
  </w:num>
  <w:num w:numId="6" w16cid:durableId="2112700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F6"/>
    <w:rsid w:val="00176885"/>
    <w:rsid w:val="002E4506"/>
    <w:rsid w:val="00365788"/>
    <w:rsid w:val="003A57EE"/>
    <w:rsid w:val="007458CE"/>
    <w:rsid w:val="00866D74"/>
    <w:rsid w:val="009C2C35"/>
    <w:rsid w:val="009D38F6"/>
    <w:rsid w:val="00A80E4E"/>
    <w:rsid w:val="00D8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C5DD"/>
  <w15:chartTrackingRefBased/>
  <w15:docId w15:val="{3D97933A-1BA2-450B-BABC-D44012AB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2C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68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5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2C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C2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2C35"/>
    <w:rPr>
      <w:b/>
      <w:bCs/>
    </w:rPr>
  </w:style>
  <w:style w:type="paragraph" w:customStyle="1" w:styleId="60">
    <w:name w:val="60"/>
    <w:basedOn w:val="a"/>
    <w:rsid w:val="009C2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68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5">
    <w:name w:val="Hyperlink"/>
    <w:basedOn w:val="a0"/>
    <w:uiPriority w:val="99"/>
    <w:unhideWhenUsed/>
    <w:rsid w:val="003A57E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A57EE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2E45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2alabel">
    <w:name w:val="a2a_label"/>
    <w:basedOn w:val="a0"/>
    <w:rsid w:val="002E4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43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0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0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1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09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58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08041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1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9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0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42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407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6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6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948108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4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11670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66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1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0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55298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8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7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3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3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41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9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24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15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74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7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621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9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39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6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8475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36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98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418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968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34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3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90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001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42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787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4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7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0799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938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77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05996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4967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75956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81871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07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3733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668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32206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334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0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715620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33178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1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87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17590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45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6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17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3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9211408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48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82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33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2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497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35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985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312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4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3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48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9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1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61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63530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1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7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719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83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83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87925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2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03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9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2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76254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5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2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15406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8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9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0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21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86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9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4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83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6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1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939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9327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40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82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8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99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82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5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98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6064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4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15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81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2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6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8138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4504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608197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37080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06120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3869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28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05963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26058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9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34938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92303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4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07629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13115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17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8082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97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927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3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28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44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5590977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55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76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307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798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58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792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915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164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9360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43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9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269283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31235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96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8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59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7396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5223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90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96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40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39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08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37577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2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108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62307">
                      <w:marLeft w:val="0"/>
                      <w:marRight w:val="0"/>
                      <w:marTop w:val="84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20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73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6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87409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6177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777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474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9254642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28568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99774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531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227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632764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26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83989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63213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47154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783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529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103848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23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9515869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17133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06604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522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7072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0376272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52297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215081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439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3079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337569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87867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340163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67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8341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908987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77543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441019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7961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428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382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08202">
                      <w:marLeft w:val="0"/>
                      <w:marRight w:val="0"/>
                      <w:marTop w:val="84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08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99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57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291657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672540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86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0865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306653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77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437110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027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7533015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21830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29176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139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211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149884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68334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184925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82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92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6241929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24452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067040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5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43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146541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93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501110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16604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12149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26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4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5477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4116">
                      <w:marLeft w:val="0"/>
                      <w:marRight w:val="0"/>
                      <w:marTop w:val="84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12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26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26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51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209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9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9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5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93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cp:lastPrinted>2024-10-08T12:24:00Z</cp:lastPrinted>
  <dcterms:created xsi:type="dcterms:W3CDTF">2024-10-14T10:38:00Z</dcterms:created>
  <dcterms:modified xsi:type="dcterms:W3CDTF">2024-10-15T14:49:00Z</dcterms:modified>
</cp:coreProperties>
</file>